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A238" w14:textId="77777777" w:rsidR="00B175D2" w:rsidRPr="00667BE0" w:rsidRDefault="002D2AF3" w:rsidP="002D2AF3">
      <w:pPr>
        <w:ind w:firstLine="708"/>
        <w:jc w:val="right"/>
      </w:pPr>
      <w:r w:rsidRPr="00667BE0">
        <w:rPr>
          <w:noProof/>
          <w:lang w:eastAsia="nl-NL"/>
        </w:rPr>
        <w:drawing>
          <wp:inline distT="0" distB="0" distL="0" distR="0" wp14:anchorId="5F0EBC2B" wp14:editId="535595BC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90F7D" w14:textId="77777777" w:rsidR="002D2AF3" w:rsidRPr="00667BE0" w:rsidRDefault="002D2AF3" w:rsidP="002D2AF3">
      <w:pPr>
        <w:ind w:firstLine="708"/>
      </w:pPr>
    </w:p>
    <w:p w14:paraId="431423BF" w14:textId="77777777" w:rsidR="002D2AF3" w:rsidRPr="001A299D" w:rsidRDefault="002D2AF3" w:rsidP="004B294B">
      <w:pPr>
        <w:spacing w:after="0"/>
        <w:rPr>
          <w:rFonts w:ascii="Merriweather Sans" w:hAnsi="Merriweather Sans"/>
          <w:b/>
          <w:sz w:val="32"/>
          <w:szCs w:val="32"/>
        </w:rPr>
      </w:pPr>
      <w:r w:rsidRPr="001A299D">
        <w:rPr>
          <w:rFonts w:ascii="Merriweather Sans" w:hAnsi="Merriweather Sans"/>
          <w:b/>
          <w:sz w:val="32"/>
          <w:szCs w:val="32"/>
        </w:rPr>
        <w:t xml:space="preserve">Literatuurlijst opleiding </w:t>
      </w:r>
      <w:r w:rsidR="008D38B2" w:rsidRPr="001A299D">
        <w:rPr>
          <w:rFonts w:ascii="Merriweather Sans" w:hAnsi="Merriweather Sans"/>
          <w:b/>
          <w:sz w:val="32"/>
          <w:szCs w:val="32"/>
        </w:rPr>
        <w:t>Natuurvoedingsadviseur</w:t>
      </w:r>
    </w:p>
    <w:p w14:paraId="2F8D106E" w14:textId="1A8D7B6C" w:rsidR="004D613A" w:rsidRDefault="001F3F9D" w:rsidP="004D613A">
      <w:pPr>
        <w:pStyle w:val="Normaalweb"/>
        <w:spacing w:before="0" w:beforeAutospacing="0" w:after="0" w:afterAutospacing="0"/>
        <w:rPr>
          <w:rFonts w:ascii="Merriweather Sans" w:hAnsi="Merriweather Sans" w:cs="Arial"/>
          <w:i/>
          <w:iCs/>
          <w:color w:val="222222"/>
          <w:sz w:val="28"/>
          <w:szCs w:val="28"/>
        </w:rPr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AC0021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495814FF" w14:textId="77777777" w:rsidR="004B294B" w:rsidRDefault="004B294B" w:rsidP="004B294B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532A5F44" w14:textId="639C3FA0" w:rsidR="002D2AF3" w:rsidRPr="001A299D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1A299D">
        <w:rPr>
          <w:rFonts w:ascii="Merriweather Sans" w:hAnsi="Merriweather Sans" w:cs="Arial"/>
          <w:color w:val="222222"/>
          <w:sz w:val="22"/>
          <w:szCs w:val="22"/>
        </w:rPr>
        <w:t>Deze opleiding is inclusief lesmap en exclusief onderstaande literatuur. De literatuur hoeft niet te worden aangeschaft, maar dient wel te worden gelezen</w:t>
      </w:r>
      <w:r w:rsidR="002327F9" w:rsidRPr="001A299D">
        <w:rPr>
          <w:rFonts w:ascii="Merriweather Sans" w:hAnsi="Merriweather Sans" w:cs="Arial"/>
          <w:color w:val="222222"/>
          <w:sz w:val="22"/>
          <w:szCs w:val="22"/>
        </w:rPr>
        <w:t>.</w:t>
      </w:r>
    </w:p>
    <w:p w14:paraId="1B958B5F" w14:textId="7C41BF0E" w:rsidR="00791769" w:rsidRPr="001A299D" w:rsidRDefault="00AC0021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1A299D">
        <w:rPr>
          <w:rFonts w:ascii="Merriweather Sans" w:hAnsi="Merriweather Sans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155E3E84" wp14:editId="10A977A8">
            <wp:simplePos x="0" y="0"/>
            <wp:positionH relativeFrom="margin">
              <wp:posOffset>4191000</wp:posOffset>
            </wp:positionH>
            <wp:positionV relativeFrom="margin">
              <wp:posOffset>2362200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1082EB" w14:textId="77777777" w:rsidR="00983B68" w:rsidRPr="001A299D" w:rsidRDefault="00B154CE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1A299D">
        <w:rPr>
          <w:rFonts w:ascii="Merriweather Sans" w:hAnsi="Merriweather Sans" w:cs="Arial"/>
          <w:color w:val="222222"/>
          <w:sz w:val="22"/>
          <w:szCs w:val="22"/>
        </w:rPr>
        <w:t>De literatuur kan worden besteld bij YouBeDo.com tegen de gebruikelijke prijs. YouBeDo.com doneert echter 1</w:t>
      </w:r>
      <w:r w:rsidR="001D24AE" w:rsidRPr="001A299D">
        <w:rPr>
          <w:rFonts w:ascii="Merriweather Sans" w:hAnsi="Merriweather Sans" w:cs="Arial"/>
          <w:color w:val="222222"/>
          <w:sz w:val="22"/>
          <w:szCs w:val="22"/>
        </w:rPr>
        <w:t>2</w:t>
      </w:r>
      <w:r w:rsidRPr="001A299D">
        <w:rPr>
          <w:rFonts w:ascii="Merriweather Sans" w:hAnsi="Merriweather Sans" w:cs="Arial"/>
          <w:color w:val="222222"/>
          <w:sz w:val="22"/>
          <w:szCs w:val="22"/>
        </w:rPr>
        <w:t>% van het aankoopbedrag aan een goed doel naar keuze.</w:t>
      </w:r>
    </w:p>
    <w:p w14:paraId="3B7B4F2F" w14:textId="77777777" w:rsidR="00983B68" w:rsidRPr="001A299D" w:rsidRDefault="00983B68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04998170" w14:textId="33436E58" w:rsidR="00791769" w:rsidRPr="001A299D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</w:pPr>
      <w:r w:rsidRPr="001A299D">
        <w:rPr>
          <w:rFonts w:ascii="Merriweather Sans" w:hAnsi="Merriweather Sans" w:cs="Arial"/>
          <w:color w:val="222222"/>
          <w:sz w:val="22"/>
          <w:szCs w:val="22"/>
        </w:rPr>
        <w:t>Klik op</w:t>
      </w:r>
      <w:r w:rsidRPr="001A299D">
        <w:rPr>
          <w:rStyle w:val="apple-converted-space"/>
          <w:rFonts w:ascii="Merriweather Sans" w:hAnsi="Merriweather Sans" w:cs="Arial"/>
          <w:color w:val="222222"/>
          <w:sz w:val="22"/>
          <w:szCs w:val="22"/>
        </w:rPr>
        <w:t> </w:t>
      </w:r>
      <w:hyperlink r:id="rId9" w:tgtFrame="_blank" w:history="1">
        <w:r w:rsidRPr="001A299D">
          <w:rPr>
            <w:rStyle w:val="Hyperlink"/>
            <w:rFonts w:ascii="Merriweather Sans" w:hAnsi="Merriweather Sans" w:cs="Arial"/>
            <w:sz w:val="22"/>
            <w:szCs w:val="22"/>
          </w:rPr>
          <w:t>deze link </w:t>
        </w:r>
      </w:hyperlink>
      <w:r w:rsidR="00CA3AA7"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  <w:t xml:space="preserve"> </w:t>
      </w:r>
      <w:r w:rsidR="002E487F" w:rsidRPr="001A299D"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  <w:t>om de literatuurlijst bij YouBeDo te openen.</w:t>
      </w:r>
    </w:p>
    <w:p w14:paraId="1007647B" w14:textId="77777777" w:rsidR="007C3E5A" w:rsidRPr="001A299D" w:rsidRDefault="007C3E5A" w:rsidP="008D38B2">
      <w:pPr>
        <w:spacing w:after="0"/>
        <w:rPr>
          <w:rFonts w:ascii="Merriweather Sans" w:hAnsi="Merriweather Sans" w:cs="Arial"/>
        </w:rPr>
      </w:pPr>
    </w:p>
    <w:p w14:paraId="06A67E68" w14:textId="77777777" w:rsidR="001A299D" w:rsidRDefault="001A299D" w:rsidP="00667BE0">
      <w:pPr>
        <w:spacing w:after="0" w:line="240" w:lineRule="auto"/>
        <w:rPr>
          <w:rFonts w:ascii="Merriweather Sans" w:hAnsi="Merriweather Sans" w:cs="Arial"/>
          <w:b/>
          <w:u w:val="single"/>
        </w:rPr>
      </w:pPr>
    </w:p>
    <w:p w14:paraId="3C4C0657" w14:textId="77777777" w:rsidR="00E07430" w:rsidRDefault="00E07430" w:rsidP="00E07430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  <w:bookmarkStart w:id="0" w:name="_Hlk52445160"/>
      <w:r w:rsidRPr="00254713"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>VERPLICHT</w:t>
      </w:r>
      <w:r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 xml:space="preserve"> </w:t>
      </w:r>
    </w:p>
    <w:p w14:paraId="3E527C9F" w14:textId="77777777" w:rsidR="00CA3AA7" w:rsidRPr="001A299D" w:rsidRDefault="00CA3AA7" w:rsidP="00CA3AA7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Titel: De Levenscode</w:t>
      </w:r>
    </w:p>
    <w:p w14:paraId="7D83B28E" w14:textId="77777777" w:rsidR="00CA3AA7" w:rsidRPr="001A299D" w:rsidRDefault="00CA3AA7" w:rsidP="00CA3AA7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Auteur: Albert Sonnevelt</w:t>
      </w:r>
    </w:p>
    <w:p w14:paraId="4065E6C6" w14:textId="77777777" w:rsidR="00CA3AA7" w:rsidRDefault="00CA3AA7" w:rsidP="00CA3AA7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ISBN: 9789081856522</w:t>
      </w:r>
    </w:p>
    <w:p w14:paraId="4B9C180A" w14:textId="77777777" w:rsidR="00E07430" w:rsidRDefault="00E07430" w:rsidP="00E07430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</w:p>
    <w:bookmarkEnd w:id="0"/>
    <w:p w14:paraId="139969F9" w14:textId="77777777" w:rsidR="0088077B" w:rsidRPr="001A299D" w:rsidRDefault="0088077B" w:rsidP="0088077B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Titel: Voedingspiramide</w:t>
      </w:r>
    </w:p>
    <w:p w14:paraId="7F833AFD" w14:textId="77777777" w:rsidR="0088077B" w:rsidRPr="001A299D" w:rsidRDefault="0088077B" w:rsidP="0088077B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Auteur: Louise Witteman en Mirjam Bakker</w:t>
      </w:r>
    </w:p>
    <w:p w14:paraId="687AEB54" w14:textId="6485E867" w:rsidR="0088077B" w:rsidRDefault="0088077B" w:rsidP="0088077B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ISBN: 9789081864947</w:t>
      </w:r>
      <w:r w:rsidR="00331C6E">
        <w:rPr>
          <w:rFonts w:ascii="Merriweather Sans" w:hAnsi="Merriweather Sans" w:cs="Arial"/>
          <w:bCs/>
        </w:rPr>
        <w:br/>
        <w:t xml:space="preserve">Leverbaar via de </w:t>
      </w:r>
      <w:hyperlink r:id="rId10" w:history="1">
        <w:r w:rsidR="00331C6E" w:rsidRPr="00331C6E">
          <w:rPr>
            <w:rStyle w:val="Hyperlink"/>
            <w:rFonts w:ascii="Merriweather Sans" w:hAnsi="Merriweather Sans" w:cs="Arial"/>
            <w:bCs/>
          </w:rPr>
          <w:t>Groene Kookacademie</w:t>
        </w:r>
      </w:hyperlink>
    </w:p>
    <w:p w14:paraId="25C635A9" w14:textId="77777777" w:rsidR="00215035" w:rsidRDefault="00215035" w:rsidP="00667BE0">
      <w:pPr>
        <w:spacing w:after="0" w:line="240" w:lineRule="auto"/>
        <w:rPr>
          <w:rFonts w:ascii="Merriweather Sans" w:hAnsi="Merriweather Sans" w:cs="Arial"/>
          <w:bCs/>
        </w:rPr>
      </w:pPr>
    </w:p>
    <w:p w14:paraId="60B1402A" w14:textId="77777777" w:rsidR="008D38B2" w:rsidRPr="001A299D" w:rsidRDefault="008D38B2" w:rsidP="001D24AE">
      <w:pPr>
        <w:spacing w:after="0" w:line="240" w:lineRule="auto"/>
        <w:rPr>
          <w:rFonts w:ascii="Merriweather Sans" w:hAnsi="Merriweather Sans" w:cs="Arial"/>
          <w:bCs/>
        </w:rPr>
      </w:pPr>
      <w:bookmarkStart w:id="1" w:name="_Hlk23845801"/>
      <w:r w:rsidRPr="001A299D">
        <w:rPr>
          <w:rFonts w:ascii="Merriweather Sans" w:hAnsi="Merriweather Sans" w:cs="Arial"/>
          <w:bCs/>
        </w:rPr>
        <w:t xml:space="preserve">Titel: </w:t>
      </w:r>
      <w:r w:rsidR="00814062" w:rsidRPr="001A299D">
        <w:rPr>
          <w:rFonts w:ascii="Merriweather Sans" w:hAnsi="Merriweather Sans" w:cs="Arial"/>
          <w:bCs/>
        </w:rPr>
        <w:t>Barstensvol Leven</w:t>
      </w:r>
    </w:p>
    <w:p w14:paraId="0AF764F3" w14:textId="77777777" w:rsidR="008D38B2" w:rsidRPr="001A299D" w:rsidRDefault="008D38B2" w:rsidP="001D24AE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 xml:space="preserve">Auteur: </w:t>
      </w:r>
      <w:r w:rsidR="00814062" w:rsidRPr="001A299D">
        <w:rPr>
          <w:rFonts w:ascii="Merriweather Sans" w:hAnsi="Merriweather Sans" w:cs="Arial"/>
          <w:bCs/>
        </w:rPr>
        <w:t>Petra Essink en Paul Doesburg</w:t>
      </w:r>
    </w:p>
    <w:p w14:paraId="4FE88203" w14:textId="77777777" w:rsidR="00814062" w:rsidRPr="001A299D" w:rsidRDefault="008D38B2" w:rsidP="001D24AE">
      <w:pPr>
        <w:shd w:val="clear" w:color="auto" w:fill="FFFFFF"/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1A299D">
        <w:rPr>
          <w:rFonts w:ascii="Merriweather Sans" w:hAnsi="Merriweather Sans" w:cs="Arial"/>
          <w:bCs/>
        </w:rPr>
        <w:t xml:space="preserve">ISBN: </w:t>
      </w:r>
      <w:r w:rsidR="00814062" w:rsidRPr="001A299D">
        <w:rPr>
          <w:rFonts w:ascii="Merriweather Sans" w:eastAsia="Times New Roman" w:hAnsi="Merriweather Sans" w:cs="Arial"/>
          <w:bCs/>
          <w:lang w:eastAsia="nl-NL"/>
        </w:rPr>
        <w:t>9789060388082</w:t>
      </w:r>
    </w:p>
    <w:bookmarkEnd w:id="1"/>
    <w:p w14:paraId="25D08EB9" w14:textId="77777777" w:rsidR="008D38B2" w:rsidRPr="001A299D" w:rsidRDefault="008D38B2" w:rsidP="00DF1853">
      <w:pPr>
        <w:spacing w:after="0" w:line="240" w:lineRule="auto"/>
        <w:rPr>
          <w:rFonts w:ascii="Merriweather Sans" w:hAnsi="Merriweather Sans" w:cs="Arial"/>
          <w:bCs/>
        </w:rPr>
      </w:pPr>
    </w:p>
    <w:p w14:paraId="4D001CAF" w14:textId="024B2051" w:rsidR="00DF1853" w:rsidRPr="001A299D" w:rsidRDefault="00DF1853" w:rsidP="00DF1853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 xml:space="preserve">Titel: </w:t>
      </w:r>
      <w:r w:rsidR="00007B9C">
        <w:rPr>
          <w:rFonts w:ascii="Merriweather Sans" w:hAnsi="Merriweather Sans" w:cs="Arial"/>
          <w:bCs/>
        </w:rPr>
        <w:t>Skills a</w:t>
      </w:r>
      <w:r w:rsidRPr="001A299D">
        <w:rPr>
          <w:rFonts w:ascii="Merriweather Sans" w:hAnsi="Merriweather Sans" w:cs="Arial"/>
          <w:bCs/>
        </w:rPr>
        <w:t xml:space="preserve">dviseren </w:t>
      </w:r>
    </w:p>
    <w:p w14:paraId="1859385F" w14:textId="77777777" w:rsidR="00DF1853" w:rsidRPr="001A299D" w:rsidRDefault="00DF1853" w:rsidP="00DF1853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Auteur: Andrew David en Ton van Pelt</w:t>
      </w:r>
    </w:p>
    <w:p w14:paraId="31D46356" w14:textId="77777777" w:rsidR="00DF1853" w:rsidRPr="001A299D" w:rsidRDefault="00DF1853" w:rsidP="00DF1853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ISBN: 9789043017985</w:t>
      </w:r>
    </w:p>
    <w:p w14:paraId="3BF3B761" w14:textId="77777777" w:rsidR="00DF1853" w:rsidRPr="001A299D" w:rsidRDefault="00DF1853" w:rsidP="00DF1853">
      <w:pPr>
        <w:spacing w:after="0" w:line="240" w:lineRule="auto"/>
        <w:rPr>
          <w:rFonts w:ascii="Merriweather Sans" w:hAnsi="Merriweather Sans" w:cs="Arial"/>
          <w:bCs/>
        </w:rPr>
      </w:pPr>
    </w:p>
    <w:p w14:paraId="0FCED59D" w14:textId="2BD98BC4" w:rsidR="00DF1853" w:rsidRPr="001A299D" w:rsidRDefault="00DF1853" w:rsidP="00DF1853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 xml:space="preserve">Titel: </w:t>
      </w:r>
      <w:r w:rsidR="004B10B1">
        <w:rPr>
          <w:rFonts w:ascii="Merriweather Sans" w:hAnsi="Merriweather Sans" w:cs="Arial"/>
          <w:bCs/>
        </w:rPr>
        <w:t>De poepdokter: g</w:t>
      </w:r>
      <w:r w:rsidR="00F52711">
        <w:rPr>
          <w:rFonts w:ascii="Merriweather Sans" w:hAnsi="Merriweather Sans" w:cs="Arial"/>
          <w:bCs/>
        </w:rPr>
        <w:t xml:space="preserve">ezond van mond tot kont </w:t>
      </w:r>
    </w:p>
    <w:p w14:paraId="0CE5A58E" w14:textId="77777777" w:rsidR="00DF1853" w:rsidRPr="001A299D" w:rsidRDefault="00DF1853" w:rsidP="00DF1853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Auteur: Nienke Tode-Gottenbos</w:t>
      </w:r>
    </w:p>
    <w:p w14:paraId="610CF0EE" w14:textId="0803497A" w:rsidR="00DF1853" w:rsidRPr="004B10B1" w:rsidRDefault="00DF1853" w:rsidP="004B10B1">
      <w:pPr>
        <w:rPr>
          <w:rFonts w:ascii="Merriweather Sans" w:hAnsi="Merriweather Sans"/>
        </w:rPr>
      </w:pPr>
      <w:r w:rsidRPr="004B10B1">
        <w:rPr>
          <w:rFonts w:ascii="Merriweather Sans" w:hAnsi="Merriweather Sans"/>
        </w:rPr>
        <w:t xml:space="preserve">ISBN: </w:t>
      </w:r>
      <w:r w:rsidR="004B10B1" w:rsidRPr="004B10B1">
        <w:rPr>
          <w:rFonts w:ascii="Merriweather Sans" w:hAnsi="Merriweather Sans"/>
        </w:rPr>
        <w:t>9789493042100</w:t>
      </w:r>
    </w:p>
    <w:p w14:paraId="270777A6" w14:textId="77777777" w:rsidR="00215035" w:rsidRDefault="00215035" w:rsidP="00DF1853">
      <w:pPr>
        <w:spacing w:after="0" w:line="240" w:lineRule="auto"/>
        <w:rPr>
          <w:rFonts w:ascii="Merriweather Sans" w:hAnsi="Merriweather Sans" w:cs="Arial"/>
          <w:bCs/>
          <w:color w:val="222222"/>
        </w:rPr>
      </w:pPr>
    </w:p>
    <w:p w14:paraId="61D85F00" w14:textId="45D3A838" w:rsidR="00215035" w:rsidRPr="001A299D" w:rsidRDefault="00215035" w:rsidP="00DF1853">
      <w:pPr>
        <w:spacing w:after="0" w:line="240" w:lineRule="auto"/>
        <w:rPr>
          <w:rFonts w:ascii="Merriweather Sans" w:hAnsi="Merriweather Sans" w:cs="Arial"/>
          <w:bCs/>
        </w:rPr>
      </w:pPr>
      <w:r w:rsidRPr="00736643">
        <w:rPr>
          <w:rFonts w:ascii="Merriweather Sans" w:hAnsi="Merriweather Sans" w:cs="Arial"/>
          <w:bCs/>
          <w:color w:val="222222"/>
        </w:rPr>
        <w:t xml:space="preserve">Wil je alvast beginnen of vooruit werken voor deze opleiding, dan raden wij je aan te starten </w:t>
      </w:r>
      <w:r>
        <w:rPr>
          <w:rFonts w:ascii="Merriweather Sans" w:hAnsi="Merriweather Sans" w:cs="Arial"/>
          <w:bCs/>
          <w:color w:val="222222"/>
        </w:rPr>
        <w:t>met de ‘Voedingspiramide’</w:t>
      </w:r>
      <w:r w:rsidR="00404232">
        <w:rPr>
          <w:rFonts w:ascii="Merriweather Sans" w:hAnsi="Merriweather Sans" w:cs="Arial"/>
          <w:bCs/>
          <w:color w:val="222222"/>
        </w:rPr>
        <w:t xml:space="preserve"> van Louise Witteman</w:t>
      </w:r>
      <w:r>
        <w:rPr>
          <w:rFonts w:ascii="Merriweather Sans" w:hAnsi="Merriweather Sans" w:cs="Arial"/>
          <w:bCs/>
          <w:color w:val="222222"/>
        </w:rPr>
        <w:t>.</w:t>
      </w:r>
    </w:p>
    <w:p w14:paraId="4883CB14" w14:textId="77777777" w:rsidR="00DF1853" w:rsidRPr="001A299D" w:rsidRDefault="00DF1853" w:rsidP="00DF1853">
      <w:pPr>
        <w:spacing w:after="0" w:line="240" w:lineRule="auto"/>
        <w:rPr>
          <w:rFonts w:ascii="Merriweather Sans" w:hAnsi="Merriweather Sans" w:cs="Arial"/>
          <w:bCs/>
        </w:rPr>
      </w:pPr>
    </w:p>
    <w:p w14:paraId="03129855" w14:textId="77777777" w:rsidR="005D09F4" w:rsidRPr="001A299D" w:rsidRDefault="005D09F4" w:rsidP="00667BE0">
      <w:pPr>
        <w:spacing w:after="0" w:line="240" w:lineRule="auto"/>
        <w:rPr>
          <w:rFonts w:ascii="Merriweather Sans" w:hAnsi="Merriweather Sans" w:cs="Arial"/>
          <w:bCs/>
        </w:rPr>
      </w:pPr>
    </w:p>
    <w:p w14:paraId="06D6E9AA" w14:textId="77777777" w:rsidR="000054E2" w:rsidRDefault="000054E2">
      <w:pPr>
        <w:rPr>
          <w:rFonts w:ascii="Merriweather Sans" w:hAnsi="Merriweather Sans" w:cs="Arial"/>
          <w:b/>
          <w:u w:val="single"/>
        </w:rPr>
      </w:pPr>
      <w:r>
        <w:rPr>
          <w:rFonts w:ascii="Merriweather Sans" w:hAnsi="Merriweather Sans" w:cs="Arial"/>
          <w:b/>
          <w:u w:val="single"/>
        </w:rPr>
        <w:br w:type="page"/>
      </w:r>
    </w:p>
    <w:p w14:paraId="208AC90C" w14:textId="0A6604E8" w:rsidR="0085625C" w:rsidRPr="001A299D" w:rsidRDefault="00E0269F" w:rsidP="00667BE0">
      <w:pPr>
        <w:spacing w:after="0" w:line="240" w:lineRule="auto"/>
        <w:rPr>
          <w:rFonts w:ascii="Merriweather Sans" w:hAnsi="Merriweather Sans" w:cs="Arial"/>
          <w:b/>
          <w:u w:val="single"/>
        </w:rPr>
      </w:pPr>
      <w:r w:rsidRPr="001A299D">
        <w:rPr>
          <w:rFonts w:ascii="Merriweather Sans" w:hAnsi="Merriweather Sans" w:cs="Arial"/>
          <w:b/>
          <w:u w:val="single"/>
        </w:rPr>
        <w:lastRenderedPageBreak/>
        <w:t>TER INSPIRATIE</w:t>
      </w:r>
    </w:p>
    <w:p w14:paraId="44CA5ACA" w14:textId="77777777" w:rsidR="00404232" w:rsidRDefault="00404232" w:rsidP="00667BE0">
      <w:pPr>
        <w:spacing w:after="0" w:line="240" w:lineRule="auto"/>
        <w:rPr>
          <w:rFonts w:ascii="Merriweather Sans" w:hAnsi="Merriweather Sans" w:cs="Arial"/>
          <w:bCs/>
        </w:rPr>
      </w:pPr>
    </w:p>
    <w:p w14:paraId="074F91CD" w14:textId="64F41D2F" w:rsidR="0085625C" w:rsidRPr="001A299D" w:rsidRDefault="0085625C" w:rsidP="00667BE0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Titel: De Voedingswijzer</w:t>
      </w:r>
    </w:p>
    <w:p w14:paraId="1299210B" w14:textId="77777777" w:rsidR="0085625C" w:rsidRPr="001A299D" w:rsidRDefault="0085625C" w:rsidP="00667BE0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Auteur: Juglen Zwaan</w:t>
      </w:r>
    </w:p>
    <w:p w14:paraId="179565FC" w14:textId="77777777" w:rsidR="0085625C" w:rsidRPr="001A299D" w:rsidRDefault="0085625C" w:rsidP="00667BE0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ISBN: 9789492665058</w:t>
      </w:r>
    </w:p>
    <w:p w14:paraId="597636DB" w14:textId="77777777" w:rsidR="0085625C" w:rsidRPr="001A299D" w:rsidRDefault="0085625C" w:rsidP="00667BE0">
      <w:pPr>
        <w:spacing w:after="0" w:line="240" w:lineRule="auto"/>
        <w:rPr>
          <w:rFonts w:ascii="Merriweather Sans" w:hAnsi="Merriweather Sans" w:cs="Arial"/>
          <w:bCs/>
        </w:rPr>
      </w:pPr>
    </w:p>
    <w:p w14:paraId="2723663F" w14:textId="72F46BDA" w:rsidR="00DF1853" w:rsidRPr="001A299D" w:rsidRDefault="00DF1853" w:rsidP="00DF1853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Titel: Een pleidooi voor echt eten</w:t>
      </w:r>
      <w:r w:rsidR="00CB6868">
        <w:rPr>
          <w:rFonts w:ascii="Merriweather Sans" w:hAnsi="Merriweather Sans" w:cs="Arial"/>
          <w:bCs/>
        </w:rPr>
        <w:t xml:space="preserve"> (e-book)</w:t>
      </w:r>
    </w:p>
    <w:p w14:paraId="14164DF0" w14:textId="77777777" w:rsidR="00DF1853" w:rsidRPr="001A299D" w:rsidRDefault="00DF1853" w:rsidP="00DF1853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Auteur: Michael Pollan</w:t>
      </w:r>
    </w:p>
    <w:p w14:paraId="36B8BBDE" w14:textId="77777777" w:rsidR="00DF1853" w:rsidRPr="001A299D" w:rsidRDefault="00DF1853" w:rsidP="00DF1853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ISBN: 9789029506434</w:t>
      </w:r>
    </w:p>
    <w:p w14:paraId="680BF8A8" w14:textId="77777777" w:rsidR="00DF1853" w:rsidRPr="001A299D" w:rsidRDefault="00DF1853" w:rsidP="00DF1853">
      <w:pPr>
        <w:spacing w:after="0" w:line="240" w:lineRule="auto"/>
        <w:rPr>
          <w:rFonts w:ascii="Merriweather Sans" w:hAnsi="Merriweather Sans"/>
          <w:bCs/>
        </w:rPr>
      </w:pPr>
    </w:p>
    <w:p w14:paraId="2E4F2A09" w14:textId="77777777" w:rsidR="00C301CF" w:rsidRPr="001A299D" w:rsidRDefault="00C301CF" w:rsidP="00C301CF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Titel: Feilloos adviseren</w:t>
      </w:r>
    </w:p>
    <w:p w14:paraId="2E0C6F6A" w14:textId="77777777" w:rsidR="00C301CF" w:rsidRPr="001A299D" w:rsidRDefault="00C301CF" w:rsidP="00C301CF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Auteur: Peter Block</w:t>
      </w:r>
    </w:p>
    <w:p w14:paraId="0C20457F" w14:textId="77777777" w:rsidR="00404232" w:rsidRDefault="00C301CF" w:rsidP="00404232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 xml:space="preserve">ISBN: 9789052617947 </w:t>
      </w:r>
    </w:p>
    <w:p w14:paraId="7F9A6A5B" w14:textId="77777777" w:rsidR="00404232" w:rsidRDefault="00404232" w:rsidP="00404232">
      <w:pPr>
        <w:spacing w:after="0" w:line="240" w:lineRule="auto"/>
        <w:rPr>
          <w:rFonts w:ascii="Merriweather Sans" w:hAnsi="Merriweather Sans" w:cs="Arial"/>
          <w:bCs/>
        </w:rPr>
      </w:pPr>
    </w:p>
    <w:p w14:paraId="4A7A57CA" w14:textId="4D16D29B" w:rsidR="00404232" w:rsidRPr="001A299D" w:rsidRDefault="00404232" w:rsidP="00404232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Titel: De natuurlijke gezondheidswijzer</w:t>
      </w:r>
    </w:p>
    <w:p w14:paraId="5286AC0F" w14:textId="77777777" w:rsidR="00404232" w:rsidRPr="001A299D" w:rsidRDefault="00404232" w:rsidP="00404232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Auteur: Henny Lint</w:t>
      </w:r>
    </w:p>
    <w:p w14:paraId="1383A6D3" w14:textId="77777777" w:rsidR="00404232" w:rsidRPr="001A299D" w:rsidRDefault="00404232" w:rsidP="00404232">
      <w:pPr>
        <w:spacing w:after="0" w:line="240" w:lineRule="auto"/>
        <w:rPr>
          <w:rFonts w:ascii="Merriweather Sans" w:hAnsi="Merriweather Sans" w:cs="Arial"/>
          <w:bCs/>
        </w:rPr>
      </w:pPr>
      <w:r w:rsidRPr="001A299D">
        <w:rPr>
          <w:rFonts w:ascii="Merriweather Sans" w:hAnsi="Merriweather Sans" w:cs="Arial"/>
          <w:bCs/>
        </w:rPr>
        <w:t>ISBN: 9789032509767</w:t>
      </w:r>
    </w:p>
    <w:p w14:paraId="2E1B0EAD" w14:textId="3CA3AB4B" w:rsidR="00C301CF" w:rsidRPr="001A299D" w:rsidRDefault="00C301CF" w:rsidP="00C301CF">
      <w:pPr>
        <w:spacing w:after="0" w:line="240" w:lineRule="auto"/>
        <w:rPr>
          <w:rFonts w:ascii="Merriweather Sans" w:hAnsi="Merriweather Sans" w:cs="Arial"/>
          <w:bCs/>
        </w:rPr>
      </w:pPr>
    </w:p>
    <w:sectPr w:rsidR="00C301CF" w:rsidRPr="001A299D" w:rsidSect="005D09F4">
      <w:footerReference w:type="default" r:id="rId11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FF67" w14:textId="77777777" w:rsidR="00F82327" w:rsidRDefault="00F82327" w:rsidP="00F82327">
      <w:pPr>
        <w:spacing w:after="0" w:line="240" w:lineRule="auto"/>
      </w:pPr>
      <w:r>
        <w:separator/>
      </w:r>
    </w:p>
  </w:endnote>
  <w:endnote w:type="continuationSeparator" w:id="0">
    <w:p w14:paraId="4D1C4C2D" w14:textId="77777777" w:rsidR="00F82327" w:rsidRDefault="00F82327" w:rsidP="00F8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2956" w14:textId="043431AB" w:rsidR="00F82327" w:rsidRDefault="00F82327">
    <w:pPr>
      <w:pStyle w:val="Voettekst"/>
    </w:pPr>
    <w:r>
      <w:t>Literatuurlijst</w:t>
    </w:r>
    <w:r>
      <w:ptab w:relativeTo="margin" w:alignment="center" w:leader="none"/>
    </w:r>
    <w:r>
      <w:t>Natuurvoedingsadviseur</w:t>
    </w:r>
    <w:r>
      <w:ptab w:relativeTo="margin" w:alignment="right" w:leader="none"/>
    </w:r>
    <w:r w:rsidR="00215035">
      <w:t>202</w:t>
    </w:r>
    <w:r w:rsidR="00AC0021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F049" w14:textId="77777777" w:rsidR="00F82327" w:rsidRDefault="00F82327" w:rsidP="00F82327">
      <w:pPr>
        <w:spacing w:after="0" w:line="240" w:lineRule="auto"/>
      </w:pPr>
      <w:r>
        <w:separator/>
      </w:r>
    </w:p>
  </w:footnote>
  <w:footnote w:type="continuationSeparator" w:id="0">
    <w:p w14:paraId="0BF66D19" w14:textId="77777777" w:rsidR="00F82327" w:rsidRDefault="00F82327" w:rsidP="00F8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F4448"/>
    <w:multiLevelType w:val="hybridMultilevel"/>
    <w:tmpl w:val="63C05C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395E7F"/>
    <w:multiLevelType w:val="multilevel"/>
    <w:tmpl w:val="0F94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91EEF"/>
    <w:multiLevelType w:val="multilevel"/>
    <w:tmpl w:val="C26C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84875">
    <w:abstractNumId w:val="0"/>
  </w:num>
  <w:num w:numId="2" w16cid:durableId="373818547">
    <w:abstractNumId w:val="2"/>
  </w:num>
  <w:num w:numId="3" w16cid:durableId="10285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F3"/>
    <w:rsid w:val="000054E2"/>
    <w:rsid w:val="00007B9C"/>
    <w:rsid w:val="0004107B"/>
    <w:rsid w:val="0015703B"/>
    <w:rsid w:val="001A299D"/>
    <w:rsid w:val="001D24AE"/>
    <w:rsid w:val="001F3F9D"/>
    <w:rsid w:val="00215035"/>
    <w:rsid w:val="002204D9"/>
    <w:rsid w:val="002327F9"/>
    <w:rsid w:val="00241F26"/>
    <w:rsid w:val="00275910"/>
    <w:rsid w:val="002C0CB2"/>
    <w:rsid w:val="002C182C"/>
    <w:rsid w:val="002C788C"/>
    <w:rsid w:val="002D2AF3"/>
    <w:rsid w:val="002E487F"/>
    <w:rsid w:val="00331C6E"/>
    <w:rsid w:val="00335B0A"/>
    <w:rsid w:val="003E73CC"/>
    <w:rsid w:val="00404232"/>
    <w:rsid w:val="00416DAC"/>
    <w:rsid w:val="00423F6A"/>
    <w:rsid w:val="0042447B"/>
    <w:rsid w:val="004861F3"/>
    <w:rsid w:val="004B10B1"/>
    <w:rsid w:val="004B294B"/>
    <w:rsid w:val="004D613A"/>
    <w:rsid w:val="004E2B11"/>
    <w:rsid w:val="005A2A3E"/>
    <w:rsid w:val="005D09F4"/>
    <w:rsid w:val="005D138B"/>
    <w:rsid w:val="00667BE0"/>
    <w:rsid w:val="00696460"/>
    <w:rsid w:val="00752CE4"/>
    <w:rsid w:val="00757D04"/>
    <w:rsid w:val="00777A9C"/>
    <w:rsid w:val="00784CAE"/>
    <w:rsid w:val="00791769"/>
    <w:rsid w:val="007C3E5A"/>
    <w:rsid w:val="00814062"/>
    <w:rsid w:val="00843BB6"/>
    <w:rsid w:val="0085625C"/>
    <w:rsid w:val="00872573"/>
    <w:rsid w:val="008752CA"/>
    <w:rsid w:val="0088077B"/>
    <w:rsid w:val="008D38B2"/>
    <w:rsid w:val="008D3976"/>
    <w:rsid w:val="00911491"/>
    <w:rsid w:val="00983B68"/>
    <w:rsid w:val="00A07660"/>
    <w:rsid w:val="00A249E1"/>
    <w:rsid w:val="00A94D78"/>
    <w:rsid w:val="00AC0021"/>
    <w:rsid w:val="00AC6835"/>
    <w:rsid w:val="00B154CE"/>
    <w:rsid w:val="00B175D2"/>
    <w:rsid w:val="00B548CF"/>
    <w:rsid w:val="00B64B49"/>
    <w:rsid w:val="00B906BD"/>
    <w:rsid w:val="00BA7706"/>
    <w:rsid w:val="00C301CF"/>
    <w:rsid w:val="00C540E0"/>
    <w:rsid w:val="00C80152"/>
    <w:rsid w:val="00CA3AA7"/>
    <w:rsid w:val="00CB6868"/>
    <w:rsid w:val="00CF1EEA"/>
    <w:rsid w:val="00CF700A"/>
    <w:rsid w:val="00D22FC7"/>
    <w:rsid w:val="00D745CB"/>
    <w:rsid w:val="00D95EFB"/>
    <w:rsid w:val="00DA24AC"/>
    <w:rsid w:val="00DF1853"/>
    <w:rsid w:val="00E0269F"/>
    <w:rsid w:val="00E07430"/>
    <w:rsid w:val="00E42139"/>
    <w:rsid w:val="00ED63FA"/>
    <w:rsid w:val="00F52711"/>
    <w:rsid w:val="00F82327"/>
    <w:rsid w:val="00FC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0762"/>
  <w15:docId w15:val="{739D691E-04B4-4960-AF5E-FB005B8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872573"/>
    <w:rPr>
      <w:i/>
      <w:iCs/>
    </w:rPr>
  </w:style>
  <w:style w:type="paragraph" w:styleId="Lijstalinea">
    <w:name w:val="List Paragraph"/>
    <w:basedOn w:val="Standaard"/>
    <w:uiPriority w:val="34"/>
    <w:qFormat/>
    <w:rsid w:val="005D09F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8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2327"/>
  </w:style>
  <w:style w:type="paragraph" w:styleId="Voettekst">
    <w:name w:val="footer"/>
    <w:basedOn w:val="Standaard"/>
    <w:link w:val="VoettekstChar"/>
    <w:uiPriority w:val="99"/>
    <w:unhideWhenUsed/>
    <w:rsid w:val="00F8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2327"/>
  </w:style>
  <w:style w:type="character" w:styleId="Onopgelostemelding">
    <w:name w:val="Unresolved Mention"/>
    <w:basedOn w:val="Standaardalinea-lettertype"/>
    <w:uiPriority w:val="99"/>
    <w:semiHidden/>
    <w:unhideWhenUsed/>
    <w:rsid w:val="00331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roenekookacademie.nl/product/5865285/de-voedingspiram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bedo.com/opleidingen/sonnevelt-opleidingen/opleiding-natuurvoedingsadviseur.html?goeddoel=208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SonneveltOpleidingen | Chantal de Jong</dc:creator>
  <cp:lastModifiedBy>Maaike Klop | SonneveltOpleidingen</cp:lastModifiedBy>
  <cp:revision>19</cp:revision>
  <cp:lastPrinted>2023-03-28T12:56:00Z</cp:lastPrinted>
  <dcterms:created xsi:type="dcterms:W3CDTF">2021-04-29T15:28:00Z</dcterms:created>
  <dcterms:modified xsi:type="dcterms:W3CDTF">2023-10-04T08:39:00Z</dcterms:modified>
</cp:coreProperties>
</file>